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E9F55">
      <w:pPr>
        <w:spacing w:before="56" w:line="594" w:lineRule="exact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2"/>
          <w:sz w:val="43"/>
          <w:szCs w:val="43"/>
        </w:rPr>
        <w:t>“蓝盾护航”—202</w:t>
      </w:r>
      <w:r>
        <w:rPr>
          <w:rFonts w:hint="eastAsia" w:ascii="宋体" w:hAnsi="宋体" w:eastAsia="宋体" w:cs="宋体"/>
          <w:b/>
          <w:bCs/>
          <w:spacing w:val="3"/>
          <w:position w:val="2"/>
          <w:sz w:val="43"/>
          <w:szCs w:val="43"/>
          <w:lang w:val="en-US" w:eastAsia="zh-CN"/>
        </w:rPr>
        <w:t>6</w:t>
      </w:r>
      <w:r>
        <w:rPr>
          <w:rFonts w:ascii="宋体" w:hAnsi="宋体" w:eastAsia="宋体" w:cs="宋体"/>
          <w:spacing w:val="-84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position w:val="2"/>
          <w:sz w:val="43"/>
          <w:szCs w:val="43"/>
        </w:rPr>
        <w:t>年开学</w:t>
      </w:r>
      <w:r>
        <w:rPr>
          <w:rFonts w:hint="eastAsia" w:ascii="宋体" w:hAnsi="宋体" w:eastAsia="宋体" w:cs="宋体"/>
          <w:b/>
          <w:bCs/>
          <w:spacing w:val="3"/>
          <w:position w:val="2"/>
          <w:sz w:val="43"/>
          <w:szCs w:val="43"/>
          <w:lang w:eastAsia="zh-CN"/>
        </w:rPr>
        <w:t>春</w:t>
      </w:r>
      <w:r>
        <w:rPr>
          <w:rFonts w:ascii="宋体" w:hAnsi="宋体" w:eastAsia="宋体" w:cs="宋体"/>
          <w:b/>
          <w:bCs/>
          <w:spacing w:val="3"/>
          <w:position w:val="2"/>
          <w:sz w:val="43"/>
          <w:szCs w:val="43"/>
        </w:rPr>
        <w:t>季学校卫生监督问题台账</w:t>
      </w:r>
    </w:p>
    <w:p w14:paraId="46CDF6DE">
      <w:pPr>
        <w:spacing w:line="467" w:lineRule="auto"/>
        <w:rPr>
          <w:rFonts w:ascii="Arial"/>
          <w:sz w:val="21"/>
        </w:rPr>
      </w:pPr>
    </w:p>
    <w:p w14:paraId="24A69ECD">
      <w:pPr>
        <w:spacing w:line="209" w:lineRule="exact"/>
      </w:pPr>
    </w:p>
    <w:tbl>
      <w:tblPr>
        <w:tblStyle w:val="7"/>
        <w:tblW w:w="15182" w:type="dxa"/>
        <w:tblInd w:w="-11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1709"/>
        <w:gridCol w:w="1931"/>
        <w:gridCol w:w="2754"/>
        <w:gridCol w:w="1302"/>
        <w:gridCol w:w="1317"/>
        <w:gridCol w:w="1197"/>
        <w:gridCol w:w="1410"/>
        <w:gridCol w:w="1010"/>
        <w:gridCol w:w="1509"/>
      </w:tblGrid>
      <w:tr w14:paraId="47761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1043" w:type="dxa"/>
            <w:vAlign w:val="top"/>
          </w:tcPr>
          <w:p w14:paraId="38BE9511">
            <w:pPr>
              <w:spacing w:before="328" w:line="242" w:lineRule="auto"/>
              <w:ind w:left="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1709" w:type="dxa"/>
            <w:vAlign w:val="top"/>
          </w:tcPr>
          <w:p w14:paraId="342544CF">
            <w:pPr>
              <w:spacing w:before="330" w:line="239" w:lineRule="auto"/>
              <w:ind w:left="2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学校类别</w:t>
            </w:r>
          </w:p>
        </w:tc>
        <w:tc>
          <w:tcPr>
            <w:tcW w:w="1931" w:type="dxa"/>
            <w:vAlign w:val="top"/>
          </w:tcPr>
          <w:p w14:paraId="7807B3D0">
            <w:pPr>
              <w:spacing w:before="330" w:line="239" w:lineRule="auto"/>
              <w:ind w:left="4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学校全称</w:t>
            </w:r>
          </w:p>
        </w:tc>
        <w:tc>
          <w:tcPr>
            <w:tcW w:w="2754" w:type="dxa"/>
            <w:vAlign w:val="top"/>
          </w:tcPr>
          <w:p w14:paraId="6AB3A25A">
            <w:pPr>
              <w:spacing w:before="329" w:line="241" w:lineRule="auto"/>
              <w:ind w:left="3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检查内容</w:t>
            </w:r>
          </w:p>
        </w:tc>
        <w:tc>
          <w:tcPr>
            <w:tcW w:w="1302" w:type="dxa"/>
            <w:vAlign w:val="top"/>
          </w:tcPr>
          <w:p w14:paraId="096EC2C3">
            <w:pPr>
              <w:spacing w:before="329"/>
              <w:ind w:left="15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存在问题</w:t>
            </w:r>
          </w:p>
        </w:tc>
        <w:tc>
          <w:tcPr>
            <w:tcW w:w="1317" w:type="dxa"/>
            <w:vAlign w:val="top"/>
          </w:tcPr>
          <w:p w14:paraId="0090F0B6">
            <w:pPr>
              <w:spacing w:before="7" w:line="212" w:lineRule="auto"/>
              <w:ind w:left="1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是否下达</w:t>
            </w:r>
          </w:p>
          <w:p w14:paraId="3B9DFF42">
            <w:pPr>
              <w:spacing w:line="210" w:lineRule="auto"/>
              <w:ind w:left="1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卫生监督</w:t>
            </w:r>
          </w:p>
          <w:p w14:paraId="097C71DF">
            <w:pPr>
              <w:spacing w:line="204" w:lineRule="auto"/>
              <w:ind w:left="2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意见书</w:t>
            </w:r>
          </w:p>
        </w:tc>
        <w:tc>
          <w:tcPr>
            <w:tcW w:w="1197" w:type="dxa"/>
            <w:vAlign w:val="top"/>
          </w:tcPr>
          <w:p w14:paraId="4720DB73">
            <w:pPr>
              <w:spacing w:before="169" w:line="210" w:lineRule="auto"/>
              <w:ind w:left="2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处理</w:t>
            </w:r>
          </w:p>
          <w:p w14:paraId="591548DD">
            <w:pPr>
              <w:spacing w:line="370" w:lineRule="exact"/>
              <w:ind w:left="24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position w:val="1"/>
                <w:sz w:val="28"/>
                <w:szCs w:val="28"/>
              </w:rPr>
              <w:t>结果</w:t>
            </w:r>
          </w:p>
        </w:tc>
        <w:tc>
          <w:tcPr>
            <w:tcW w:w="1410" w:type="dxa"/>
            <w:vAlign w:val="top"/>
          </w:tcPr>
          <w:p w14:paraId="74B23BFC">
            <w:pPr>
              <w:spacing w:before="168" w:line="226" w:lineRule="auto"/>
              <w:ind w:left="432" w:right="138" w:hanging="2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整改完成</w:t>
            </w: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情况</w:t>
            </w:r>
          </w:p>
        </w:tc>
        <w:tc>
          <w:tcPr>
            <w:tcW w:w="1010" w:type="dxa"/>
            <w:vAlign w:val="top"/>
          </w:tcPr>
          <w:p w14:paraId="6F685493">
            <w:pPr>
              <w:spacing w:before="330" w:line="210" w:lineRule="auto"/>
              <w:ind w:left="2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行政</w:t>
            </w:r>
          </w:p>
          <w:p w14:paraId="3D8BEBB0">
            <w:pPr>
              <w:spacing w:line="204" w:lineRule="auto"/>
              <w:ind w:left="2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处罚</w:t>
            </w:r>
          </w:p>
        </w:tc>
        <w:tc>
          <w:tcPr>
            <w:tcW w:w="1509" w:type="dxa"/>
            <w:vAlign w:val="top"/>
          </w:tcPr>
          <w:p w14:paraId="38A81166">
            <w:pPr>
              <w:spacing w:before="169" w:line="210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处罚金额</w:t>
            </w:r>
          </w:p>
          <w:p w14:paraId="6CD69062">
            <w:pPr>
              <w:spacing w:line="242" w:lineRule="auto"/>
              <w:ind w:left="1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7"/>
                <w:sz w:val="28"/>
                <w:szCs w:val="28"/>
              </w:rPr>
              <w:t>（</w:t>
            </w:r>
            <w:r>
              <w:rPr>
                <w:rFonts w:ascii="黑体" w:hAnsi="黑体" w:eastAsia="黑体" w:cs="黑体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7"/>
                <w:sz w:val="28"/>
                <w:szCs w:val="28"/>
              </w:rPr>
              <w:t>万元</w:t>
            </w:r>
            <w:r>
              <w:rPr>
                <w:rFonts w:ascii="黑体" w:hAnsi="黑体" w:eastAsia="黑体" w:cs="黑体"/>
                <w:spacing w:val="-7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7"/>
                <w:sz w:val="28"/>
                <w:szCs w:val="28"/>
              </w:rPr>
              <w:t>）</w:t>
            </w:r>
          </w:p>
        </w:tc>
      </w:tr>
      <w:tr w14:paraId="2C3C0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8" w:hRule="atLeast"/>
        </w:trPr>
        <w:tc>
          <w:tcPr>
            <w:tcW w:w="1043" w:type="dxa"/>
            <w:vAlign w:val="top"/>
          </w:tcPr>
          <w:p w14:paraId="4ABD7368">
            <w:pPr>
              <w:rPr>
                <w:rFonts w:hint="eastAsia" w:eastAsia="宋体"/>
                <w:sz w:val="21"/>
                <w:lang w:val="en-US" w:eastAsia="zh-CN"/>
              </w:rPr>
            </w:pPr>
            <w:bookmarkStart w:id="0" w:name="_GoBack"/>
          </w:p>
          <w:p w14:paraId="4926BEC8">
            <w:pPr>
              <w:bidi w:val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950EF9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 w14:paraId="0071E6F3">
            <w:pPr>
              <w:bidi w:val="0"/>
              <w:rPr>
                <w:rFonts w:hint="eastAsia"/>
                <w:lang w:val="en-US" w:eastAsia="zh-CN"/>
              </w:rPr>
            </w:pPr>
          </w:p>
          <w:p w14:paraId="2BE2A03E">
            <w:pPr>
              <w:bidi w:val="0"/>
              <w:rPr>
                <w:rFonts w:hint="eastAsia"/>
                <w:lang w:val="en-US" w:eastAsia="zh-CN"/>
              </w:rPr>
            </w:pPr>
          </w:p>
          <w:p w14:paraId="03182C68">
            <w:pPr>
              <w:bidi w:val="0"/>
              <w:rPr>
                <w:rFonts w:hint="eastAsia"/>
                <w:lang w:val="en-US" w:eastAsia="zh-CN"/>
              </w:rPr>
            </w:pPr>
          </w:p>
          <w:p w14:paraId="4C07FD50">
            <w:pPr>
              <w:bidi w:val="0"/>
              <w:rPr>
                <w:rFonts w:hint="eastAsia"/>
                <w:lang w:val="en-US" w:eastAsia="zh-CN"/>
              </w:rPr>
            </w:pPr>
          </w:p>
          <w:p w14:paraId="4CE75EE6">
            <w:pPr>
              <w:bidi w:val="0"/>
              <w:rPr>
                <w:rFonts w:hint="eastAsia"/>
                <w:lang w:val="en-US" w:eastAsia="zh-CN"/>
              </w:rPr>
            </w:pPr>
          </w:p>
          <w:p w14:paraId="693A4A7B">
            <w:pPr>
              <w:bidi w:val="0"/>
              <w:rPr>
                <w:rFonts w:hint="eastAsia"/>
                <w:lang w:val="en-US" w:eastAsia="zh-CN"/>
              </w:rPr>
            </w:pPr>
          </w:p>
          <w:p w14:paraId="1669FD0D">
            <w:pPr>
              <w:bidi w:val="0"/>
              <w:rPr>
                <w:rFonts w:hint="eastAsia"/>
                <w:lang w:val="en-US" w:eastAsia="zh-CN"/>
              </w:rPr>
            </w:pPr>
          </w:p>
          <w:p w14:paraId="34C63330">
            <w:pPr>
              <w:bidi w:val="0"/>
              <w:ind w:firstLine="399" w:firstLineChars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709" w:type="dxa"/>
            <w:vAlign w:val="top"/>
          </w:tcPr>
          <w:p w14:paraId="5F280132">
            <w:pPr>
              <w:ind w:firstLine="223" w:firstLineChars="0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高中</w:t>
            </w:r>
          </w:p>
        </w:tc>
        <w:tc>
          <w:tcPr>
            <w:tcW w:w="1931" w:type="dxa"/>
            <w:vAlign w:val="top"/>
          </w:tcPr>
          <w:p w14:paraId="4927F6E4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嘉荫县第一中学</w:t>
            </w:r>
          </w:p>
        </w:tc>
        <w:tc>
          <w:tcPr>
            <w:tcW w:w="2754" w:type="dxa"/>
            <w:vAlign w:val="top"/>
          </w:tcPr>
          <w:p w14:paraId="4397C624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传染病防控管理</w:t>
            </w:r>
          </w:p>
          <w:p w14:paraId="77171A8A">
            <w:pPr>
              <w:jc w:val="left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突发公共卫生事件管理</w:t>
            </w:r>
          </w:p>
          <w:p w14:paraId="79EBCA60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校内医疗机构管理</w:t>
            </w:r>
          </w:p>
          <w:p w14:paraId="319C20A6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卫生室（保健室）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管理、</w:t>
            </w:r>
          </w:p>
          <w:p w14:paraId="5E38BC83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常见病与多发病管理</w:t>
            </w:r>
          </w:p>
          <w:p w14:paraId="26F5CB3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仿宋" w:hAnsi="仿宋" w:eastAsia="仿宋" w:cs="仿宋"/>
                <w:sz w:val="24"/>
                <w:szCs w:val="24"/>
              </w:rPr>
              <w:t>近视防控工作</w:t>
            </w:r>
          </w:p>
          <w:p w14:paraId="294E549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仿宋" w:hAnsi="仿宋" w:eastAsia="仿宋" w:cs="仿宋"/>
                <w:sz w:val="24"/>
                <w:szCs w:val="24"/>
              </w:rPr>
              <w:t>教学环境管理</w:t>
            </w:r>
          </w:p>
          <w:p w14:paraId="2F15AE7E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生活环境管理</w:t>
            </w:r>
          </w:p>
          <w:p w14:paraId="26D6C9B7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生活饮用水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卫生管</w:t>
            </w:r>
          </w:p>
          <w:p w14:paraId="291AC12E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10.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校园内公共场所卫生管理</w:t>
            </w:r>
          </w:p>
        </w:tc>
        <w:tc>
          <w:tcPr>
            <w:tcW w:w="1302" w:type="dxa"/>
            <w:vAlign w:val="top"/>
          </w:tcPr>
          <w:p w14:paraId="6CB871DD">
            <w:pPr>
              <w:pStyle w:val="8"/>
              <w:spacing w:before="117" w:line="235" w:lineRule="auto"/>
              <w:ind w:left="126"/>
            </w:pPr>
          </w:p>
          <w:p w14:paraId="2F358AB7">
            <w:pPr>
              <w:spacing w:line="242" w:lineRule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未发现问题</w:t>
            </w:r>
          </w:p>
          <w:p w14:paraId="50AAEC82">
            <w:pPr>
              <w:spacing w:before="69" w:line="83" w:lineRule="exac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17" w:type="dxa"/>
            <w:vAlign w:val="top"/>
          </w:tcPr>
          <w:p w14:paraId="6FC840D0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1197" w:type="dxa"/>
            <w:vAlign w:val="top"/>
          </w:tcPr>
          <w:p w14:paraId="129ECB4A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410" w:type="dxa"/>
            <w:vAlign w:val="top"/>
          </w:tcPr>
          <w:p w14:paraId="33DD4614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10" w:type="dxa"/>
            <w:vAlign w:val="top"/>
          </w:tcPr>
          <w:p w14:paraId="6D4A28EA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509" w:type="dxa"/>
            <w:vAlign w:val="top"/>
          </w:tcPr>
          <w:p w14:paraId="45D25021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</w:tr>
      <w:tr w14:paraId="54217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1043" w:type="dxa"/>
            <w:vAlign w:val="top"/>
          </w:tcPr>
          <w:p w14:paraId="4B3F45E9">
            <w:pPr>
              <w:rPr>
                <w:rFonts w:ascii="Arial"/>
                <w:sz w:val="21"/>
              </w:rPr>
            </w:pPr>
          </w:p>
          <w:p w14:paraId="7F5B5130">
            <w:pPr>
              <w:bidi w:val="0"/>
              <w:ind w:firstLine="347" w:firstLineChars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09" w:type="dxa"/>
            <w:vAlign w:val="top"/>
          </w:tcPr>
          <w:p w14:paraId="515CB791">
            <w:pPr>
              <w:rPr>
                <w:rFonts w:ascii="Arial"/>
                <w:sz w:val="21"/>
              </w:rPr>
            </w:pPr>
          </w:p>
          <w:p w14:paraId="0FCEEBCA">
            <w:pPr>
              <w:bidi w:val="0"/>
              <w:ind w:firstLine="315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高中</w:t>
            </w:r>
          </w:p>
        </w:tc>
        <w:tc>
          <w:tcPr>
            <w:tcW w:w="1931" w:type="dxa"/>
            <w:vAlign w:val="top"/>
          </w:tcPr>
          <w:p w14:paraId="3E45A08D">
            <w:pPr>
              <w:rPr>
                <w:rFonts w:ascii="Arial"/>
                <w:sz w:val="21"/>
              </w:rPr>
            </w:pPr>
          </w:p>
          <w:p w14:paraId="2BFC536E">
            <w:pPr>
              <w:bidi w:val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嘉荫县职教中心校</w:t>
            </w:r>
          </w:p>
        </w:tc>
        <w:tc>
          <w:tcPr>
            <w:tcW w:w="2754" w:type="dxa"/>
            <w:vAlign w:val="top"/>
          </w:tcPr>
          <w:p w14:paraId="0237AF89">
            <w:pP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传染病防控管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理</w:t>
            </w:r>
          </w:p>
          <w:p w14:paraId="63EA1CDD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突发公共卫生事件管理</w:t>
            </w:r>
          </w:p>
          <w:p w14:paraId="61948BF2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校内医疗机构管理</w:t>
            </w:r>
          </w:p>
          <w:p w14:paraId="3A4264C2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卫生室（保健室）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管理、</w:t>
            </w:r>
          </w:p>
          <w:p w14:paraId="3A0B438C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常见病与多发病管理</w:t>
            </w:r>
          </w:p>
          <w:p w14:paraId="3295865D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仿宋" w:hAnsi="仿宋" w:eastAsia="仿宋" w:cs="仿宋"/>
                <w:sz w:val="24"/>
                <w:szCs w:val="24"/>
              </w:rPr>
              <w:t>近视防控工作</w:t>
            </w:r>
          </w:p>
          <w:p w14:paraId="4E2F2D9C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仿宋" w:hAnsi="仿宋" w:eastAsia="仿宋" w:cs="仿宋"/>
                <w:sz w:val="24"/>
                <w:szCs w:val="24"/>
              </w:rPr>
              <w:t>教学环境管理</w:t>
            </w:r>
          </w:p>
          <w:p w14:paraId="56AA588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生活环境管理</w:t>
            </w:r>
          </w:p>
          <w:p w14:paraId="068BF768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生活饮用水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卫生管</w:t>
            </w:r>
          </w:p>
          <w:p w14:paraId="3CD0ABCB">
            <w:pPr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10.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校园内公共场所卫生管理</w:t>
            </w:r>
          </w:p>
        </w:tc>
        <w:tc>
          <w:tcPr>
            <w:tcW w:w="1302" w:type="dxa"/>
            <w:vAlign w:val="top"/>
          </w:tcPr>
          <w:p w14:paraId="4E51EDD3">
            <w:pPr>
              <w:ind w:firstLine="213" w:firstLineChars="0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未发现问题</w:t>
            </w:r>
          </w:p>
        </w:tc>
        <w:tc>
          <w:tcPr>
            <w:tcW w:w="1317" w:type="dxa"/>
            <w:vAlign w:val="top"/>
          </w:tcPr>
          <w:p w14:paraId="354526F2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1197" w:type="dxa"/>
            <w:vAlign w:val="top"/>
          </w:tcPr>
          <w:p w14:paraId="7FE544ED">
            <w:pPr>
              <w:ind w:firstLine="263" w:firstLineChars="0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410" w:type="dxa"/>
            <w:vAlign w:val="top"/>
          </w:tcPr>
          <w:p w14:paraId="1A289A22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10" w:type="dxa"/>
            <w:vAlign w:val="top"/>
          </w:tcPr>
          <w:p w14:paraId="3E16D33F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509" w:type="dxa"/>
            <w:vAlign w:val="top"/>
          </w:tcPr>
          <w:p w14:paraId="4E0DD6A2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</w:tr>
      <w:tr w14:paraId="15BD6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2" w:hRule="atLeast"/>
        </w:trPr>
        <w:tc>
          <w:tcPr>
            <w:tcW w:w="1043" w:type="dxa"/>
            <w:vAlign w:val="top"/>
          </w:tcPr>
          <w:p w14:paraId="0709C505">
            <w:pPr>
              <w:rPr>
                <w:rFonts w:ascii="Arial"/>
                <w:sz w:val="21"/>
              </w:rPr>
            </w:pPr>
          </w:p>
          <w:p w14:paraId="30916FF0">
            <w:pPr>
              <w:bidi w:val="0"/>
              <w:ind w:firstLine="503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09" w:type="dxa"/>
            <w:vAlign w:val="top"/>
          </w:tcPr>
          <w:p w14:paraId="5EB57F01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中学</w:t>
            </w:r>
          </w:p>
        </w:tc>
        <w:tc>
          <w:tcPr>
            <w:tcW w:w="1931" w:type="dxa"/>
            <w:vAlign w:val="top"/>
          </w:tcPr>
          <w:p w14:paraId="6DA08A48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嘉荫县第二中学</w:t>
            </w:r>
          </w:p>
        </w:tc>
        <w:tc>
          <w:tcPr>
            <w:tcW w:w="2754" w:type="dxa"/>
            <w:vAlign w:val="top"/>
          </w:tcPr>
          <w:p w14:paraId="4FC58732">
            <w:pP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传染病防控管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理</w:t>
            </w:r>
          </w:p>
          <w:p w14:paraId="47D1E85F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突发公共卫生事件管理</w:t>
            </w:r>
          </w:p>
          <w:p w14:paraId="556F60A7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校内医疗机构管理</w:t>
            </w:r>
          </w:p>
          <w:p w14:paraId="454307D6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卫生室（保健室）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管理、</w:t>
            </w:r>
          </w:p>
          <w:p w14:paraId="5E4DEC92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常见病与多发病管理</w:t>
            </w:r>
          </w:p>
          <w:p w14:paraId="763F034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仿宋" w:hAnsi="仿宋" w:eastAsia="仿宋" w:cs="仿宋"/>
                <w:sz w:val="24"/>
                <w:szCs w:val="24"/>
              </w:rPr>
              <w:t>近视防控工作</w:t>
            </w:r>
          </w:p>
          <w:p w14:paraId="5E8D0DA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仿宋" w:hAnsi="仿宋" w:eastAsia="仿宋" w:cs="仿宋"/>
                <w:sz w:val="24"/>
                <w:szCs w:val="24"/>
              </w:rPr>
              <w:t>教学环境管理</w:t>
            </w:r>
          </w:p>
          <w:p w14:paraId="02D01E6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生活环境管理</w:t>
            </w:r>
          </w:p>
          <w:p w14:paraId="16594781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生活饮用水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卫生管</w:t>
            </w:r>
          </w:p>
          <w:p w14:paraId="2D2491BB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10.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校园内公共场所卫生管理</w:t>
            </w:r>
          </w:p>
          <w:p w14:paraId="0E93243B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vAlign w:val="top"/>
          </w:tcPr>
          <w:p w14:paraId="17A88896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未发现问题</w:t>
            </w:r>
          </w:p>
        </w:tc>
        <w:tc>
          <w:tcPr>
            <w:tcW w:w="1317" w:type="dxa"/>
            <w:vAlign w:val="top"/>
          </w:tcPr>
          <w:p w14:paraId="2444A93F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1197" w:type="dxa"/>
            <w:vAlign w:val="top"/>
          </w:tcPr>
          <w:p w14:paraId="31F2FA17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410" w:type="dxa"/>
            <w:vAlign w:val="top"/>
          </w:tcPr>
          <w:p w14:paraId="1F6A18DB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10" w:type="dxa"/>
            <w:vAlign w:val="top"/>
          </w:tcPr>
          <w:p w14:paraId="260DDA98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509" w:type="dxa"/>
            <w:vAlign w:val="top"/>
          </w:tcPr>
          <w:p w14:paraId="5BDBC698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</w:tr>
      <w:tr w14:paraId="21A2F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43" w:type="dxa"/>
            <w:vAlign w:val="top"/>
          </w:tcPr>
          <w:p w14:paraId="2C1CF745">
            <w:pPr>
              <w:rPr>
                <w:rFonts w:ascii="Arial"/>
                <w:sz w:val="21"/>
              </w:rPr>
            </w:pPr>
          </w:p>
          <w:p w14:paraId="6A60408F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B59808">
            <w:pPr>
              <w:bidi w:val="0"/>
              <w:rPr>
                <w:lang w:val="en-US" w:eastAsia="en-US"/>
              </w:rPr>
            </w:pPr>
          </w:p>
          <w:p w14:paraId="33876FFC">
            <w:pPr>
              <w:bidi w:val="0"/>
              <w:rPr>
                <w:lang w:val="en-US" w:eastAsia="en-US"/>
              </w:rPr>
            </w:pPr>
          </w:p>
          <w:p w14:paraId="7D7933BB">
            <w:pPr>
              <w:bidi w:val="0"/>
              <w:rPr>
                <w:lang w:val="en-US" w:eastAsia="en-US"/>
              </w:rPr>
            </w:pPr>
          </w:p>
          <w:p w14:paraId="6818CC34">
            <w:pPr>
              <w:bidi w:val="0"/>
              <w:ind w:firstLine="389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1709" w:type="dxa"/>
            <w:vAlign w:val="top"/>
          </w:tcPr>
          <w:p w14:paraId="193BB730">
            <w:pPr>
              <w:rPr>
                <w:rFonts w:ascii="Arial"/>
                <w:sz w:val="21"/>
              </w:rPr>
            </w:pPr>
          </w:p>
          <w:p w14:paraId="249AC92C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中学</w:t>
            </w:r>
          </w:p>
        </w:tc>
        <w:tc>
          <w:tcPr>
            <w:tcW w:w="1931" w:type="dxa"/>
            <w:vAlign w:val="top"/>
          </w:tcPr>
          <w:p w14:paraId="617DDF18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嘉荫县第三中学</w:t>
            </w:r>
          </w:p>
        </w:tc>
        <w:tc>
          <w:tcPr>
            <w:tcW w:w="2754" w:type="dxa"/>
            <w:vAlign w:val="top"/>
          </w:tcPr>
          <w:p w14:paraId="113E9461">
            <w:pP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传染病防控管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理</w:t>
            </w:r>
          </w:p>
          <w:p w14:paraId="53E0E9A6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突发公共卫生事件管理</w:t>
            </w:r>
          </w:p>
          <w:p w14:paraId="73FA79F5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校内医疗机构管理</w:t>
            </w:r>
          </w:p>
          <w:p w14:paraId="78931C04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卫生室（保健室）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管理、</w:t>
            </w:r>
          </w:p>
          <w:p w14:paraId="3BCB63A0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常见病与多发病管理</w:t>
            </w:r>
          </w:p>
          <w:p w14:paraId="2FA1E69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仿宋" w:hAnsi="仿宋" w:eastAsia="仿宋" w:cs="仿宋"/>
                <w:sz w:val="24"/>
                <w:szCs w:val="24"/>
              </w:rPr>
              <w:t>近视防控工作</w:t>
            </w:r>
          </w:p>
          <w:p w14:paraId="697BE86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仿宋" w:hAnsi="仿宋" w:eastAsia="仿宋" w:cs="仿宋"/>
                <w:sz w:val="24"/>
                <w:szCs w:val="24"/>
              </w:rPr>
              <w:t>教学环境管理</w:t>
            </w:r>
          </w:p>
          <w:p w14:paraId="6C623FD1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生活环境管理</w:t>
            </w:r>
          </w:p>
          <w:p w14:paraId="686E996F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生活饮用水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卫生管</w:t>
            </w:r>
          </w:p>
          <w:p w14:paraId="4FD91879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10.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校园内公共场所卫生管理</w:t>
            </w:r>
          </w:p>
          <w:p w14:paraId="7AC84649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vAlign w:val="top"/>
          </w:tcPr>
          <w:p w14:paraId="07213755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未发现问题</w:t>
            </w:r>
          </w:p>
        </w:tc>
        <w:tc>
          <w:tcPr>
            <w:tcW w:w="1317" w:type="dxa"/>
            <w:vAlign w:val="top"/>
          </w:tcPr>
          <w:p w14:paraId="3DC5E62D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1197" w:type="dxa"/>
            <w:vAlign w:val="top"/>
          </w:tcPr>
          <w:p w14:paraId="5F556FBE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410" w:type="dxa"/>
            <w:vAlign w:val="top"/>
          </w:tcPr>
          <w:p w14:paraId="548A4628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10" w:type="dxa"/>
            <w:vAlign w:val="top"/>
          </w:tcPr>
          <w:p w14:paraId="60F8A709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509" w:type="dxa"/>
            <w:vAlign w:val="top"/>
          </w:tcPr>
          <w:p w14:paraId="29ACBA39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</w:tr>
      <w:tr w14:paraId="0B6F3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43" w:type="dxa"/>
            <w:vAlign w:val="top"/>
          </w:tcPr>
          <w:p w14:paraId="13592F6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09" w:type="dxa"/>
            <w:vAlign w:val="top"/>
          </w:tcPr>
          <w:p w14:paraId="40BA0606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中小学</w:t>
            </w:r>
          </w:p>
        </w:tc>
        <w:tc>
          <w:tcPr>
            <w:tcW w:w="1931" w:type="dxa"/>
            <w:vAlign w:val="top"/>
          </w:tcPr>
          <w:p w14:paraId="2F2192B6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嘉荫县农场学校</w:t>
            </w:r>
          </w:p>
        </w:tc>
        <w:tc>
          <w:tcPr>
            <w:tcW w:w="2754" w:type="dxa"/>
            <w:vAlign w:val="top"/>
          </w:tcPr>
          <w:p w14:paraId="620BA82D">
            <w:pP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传染病防控管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理</w:t>
            </w:r>
          </w:p>
          <w:p w14:paraId="4C345018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突发公共卫生事件管理</w:t>
            </w:r>
          </w:p>
          <w:p w14:paraId="1481B1BB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校内医疗机构管理</w:t>
            </w:r>
          </w:p>
          <w:p w14:paraId="72A8915F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卫生室（保健室）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管理、</w:t>
            </w:r>
          </w:p>
          <w:p w14:paraId="2D51BF0D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常见病与多发病管理</w:t>
            </w:r>
          </w:p>
          <w:p w14:paraId="415EC9E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仿宋" w:hAnsi="仿宋" w:eastAsia="仿宋" w:cs="仿宋"/>
                <w:sz w:val="24"/>
                <w:szCs w:val="24"/>
              </w:rPr>
              <w:t>近视防控工作</w:t>
            </w:r>
          </w:p>
          <w:p w14:paraId="56578F8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仿宋" w:hAnsi="仿宋" w:eastAsia="仿宋" w:cs="仿宋"/>
                <w:sz w:val="24"/>
                <w:szCs w:val="24"/>
              </w:rPr>
              <w:t>教学环境管理</w:t>
            </w:r>
          </w:p>
          <w:p w14:paraId="248E1CA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生活环境管理</w:t>
            </w:r>
          </w:p>
          <w:p w14:paraId="702440C3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生活饮用水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卫生管</w:t>
            </w:r>
          </w:p>
          <w:p w14:paraId="137DC39C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10.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校园内公共场所卫生管理</w:t>
            </w:r>
          </w:p>
          <w:p w14:paraId="00950FF8">
            <w:pP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dxa"/>
            <w:vAlign w:val="top"/>
          </w:tcPr>
          <w:p w14:paraId="6E3CF977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保健医无卫生保健技术合格证</w:t>
            </w:r>
          </w:p>
        </w:tc>
        <w:tc>
          <w:tcPr>
            <w:tcW w:w="1317" w:type="dxa"/>
            <w:vAlign w:val="top"/>
          </w:tcPr>
          <w:p w14:paraId="02366BCB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1197" w:type="dxa"/>
            <w:vAlign w:val="top"/>
          </w:tcPr>
          <w:p w14:paraId="2A25785A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410" w:type="dxa"/>
            <w:vAlign w:val="top"/>
          </w:tcPr>
          <w:p w14:paraId="092B3762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10" w:type="dxa"/>
            <w:vAlign w:val="top"/>
          </w:tcPr>
          <w:p w14:paraId="28E013A0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509" w:type="dxa"/>
            <w:vAlign w:val="top"/>
          </w:tcPr>
          <w:p w14:paraId="58F704DE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</w:tr>
      <w:tr w14:paraId="65C9B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1" w:hRule="atLeast"/>
        </w:trPr>
        <w:tc>
          <w:tcPr>
            <w:tcW w:w="1043" w:type="dxa"/>
            <w:vAlign w:val="top"/>
          </w:tcPr>
          <w:p w14:paraId="583B14A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709" w:type="dxa"/>
            <w:vAlign w:val="top"/>
          </w:tcPr>
          <w:p w14:paraId="502004FE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中学</w:t>
            </w:r>
          </w:p>
        </w:tc>
        <w:tc>
          <w:tcPr>
            <w:tcW w:w="1931" w:type="dxa"/>
            <w:vAlign w:val="top"/>
          </w:tcPr>
          <w:p w14:paraId="076F7763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嘉荫县乌云中学</w:t>
            </w:r>
          </w:p>
        </w:tc>
        <w:tc>
          <w:tcPr>
            <w:tcW w:w="2754" w:type="dxa"/>
            <w:vAlign w:val="top"/>
          </w:tcPr>
          <w:p w14:paraId="4EB6EC72">
            <w:pP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传染病防控管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理</w:t>
            </w:r>
          </w:p>
          <w:p w14:paraId="697383F7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突发公共卫生事件管理</w:t>
            </w:r>
          </w:p>
          <w:p w14:paraId="7EE6E9BF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校内医疗机构管理</w:t>
            </w:r>
          </w:p>
          <w:p w14:paraId="068C62FB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卫生室（保健室）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管理、</w:t>
            </w:r>
          </w:p>
          <w:p w14:paraId="5A7FF08C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常见病与多发病管理</w:t>
            </w:r>
          </w:p>
          <w:p w14:paraId="4D8BBC0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仿宋" w:hAnsi="仿宋" w:eastAsia="仿宋" w:cs="仿宋"/>
                <w:sz w:val="24"/>
                <w:szCs w:val="24"/>
              </w:rPr>
              <w:t>近视防控工作</w:t>
            </w:r>
          </w:p>
          <w:p w14:paraId="5653884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仿宋" w:hAnsi="仿宋" w:eastAsia="仿宋" w:cs="仿宋"/>
                <w:sz w:val="24"/>
                <w:szCs w:val="24"/>
              </w:rPr>
              <w:t>教学环境管理</w:t>
            </w:r>
          </w:p>
          <w:p w14:paraId="0EE17BB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生活环境管理</w:t>
            </w:r>
          </w:p>
          <w:p w14:paraId="58392881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生活饮用水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卫生管</w:t>
            </w:r>
          </w:p>
          <w:p w14:paraId="7FB9167C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10.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校园内公共场所卫生管理</w:t>
            </w:r>
          </w:p>
          <w:p w14:paraId="25F1E7EC">
            <w:pP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dxa"/>
            <w:vAlign w:val="top"/>
          </w:tcPr>
          <w:p w14:paraId="762EE51F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保健医无卫生保健技术合格证</w:t>
            </w:r>
          </w:p>
        </w:tc>
        <w:tc>
          <w:tcPr>
            <w:tcW w:w="1317" w:type="dxa"/>
            <w:vAlign w:val="top"/>
          </w:tcPr>
          <w:p w14:paraId="68BE1BD5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1197" w:type="dxa"/>
            <w:vAlign w:val="top"/>
          </w:tcPr>
          <w:p w14:paraId="7C35764C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410" w:type="dxa"/>
            <w:vAlign w:val="top"/>
          </w:tcPr>
          <w:p w14:paraId="6F6C7B2D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10" w:type="dxa"/>
            <w:vAlign w:val="top"/>
          </w:tcPr>
          <w:p w14:paraId="389C000A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509" w:type="dxa"/>
            <w:vAlign w:val="top"/>
          </w:tcPr>
          <w:p w14:paraId="02375382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</w:tr>
      <w:tr w14:paraId="29A84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1" w:hRule="atLeast"/>
        </w:trPr>
        <w:tc>
          <w:tcPr>
            <w:tcW w:w="1043" w:type="dxa"/>
            <w:vAlign w:val="top"/>
          </w:tcPr>
          <w:p w14:paraId="402BA41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709" w:type="dxa"/>
            <w:vAlign w:val="top"/>
          </w:tcPr>
          <w:p w14:paraId="742ADA8C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小学</w:t>
            </w:r>
          </w:p>
        </w:tc>
        <w:tc>
          <w:tcPr>
            <w:tcW w:w="1931" w:type="dxa"/>
            <w:vAlign w:val="top"/>
          </w:tcPr>
          <w:p w14:paraId="10E278F6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嘉荫县第一小学</w:t>
            </w:r>
          </w:p>
        </w:tc>
        <w:tc>
          <w:tcPr>
            <w:tcW w:w="2754" w:type="dxa"/>
            <w:vAlign w:val="top"/>
          </w:tcPr>
          <w:p w14:paraId="19562D18">
            <w:pP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传染病防控管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理</w:t>
            </w:r>
          </w:p>
          <w:p w14:paraId="6E93DF14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突发公共卫生事件管理</w:t>
            </w:r>
          </w:p>
          <w:p w14:paraId="20C769DD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校内医疗机构管理</w:t>
            </w:r>
          </w:p>
          <w:p w14:paraId="38412578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卫生室（保健室）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管理、</w:t>
            </w:r>
          </w:p>
          <w:p w14:paraId="13D0CD91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常见病与多发病管理</w:t>
            </w:r>
          </w:p>
          <w:p w14:paraId="0F993D2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仿宋" w:hAnsi="仿宋" w:eastAsia="仿宋" w:cs="仿宋"/>
                <w:sz w:val="24"/>
                <w:szCs w:val="24"/>
              </w:rPr>
              <w:t>近视防控工作</w:t>
            </w:r>
          </w:p>
          <w:p w14:paraId="6ECAB62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仿宋" w:hAnsi="仿宋" w:eastAsia="仿宋" w:cs="仿宋"/>
                <w:sz w:val="24"/>
                <w:szCs w:val="24"/>
              </w:rPr>
              <w:t>教学环境管理</w:t>
            </w:r>
          </w:p>
          <w:p w14:paraId="50A0CE8E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生活环境管理</w:t>
            </w:r>
          </w:p>
          <w:p w14:paraId="05F7034B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生活饮用水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卫生管</w:t>
            </w:r>
          </w:p>
          <w:p w14:paraId="7659A868"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10.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校园内公共场所卫生管理</w:t>
            </w:r>
          </w:p>
          <w:p w14:paraId="0038F2DE">
            <w:pP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dxa"/>
            <w:vAlign w:val="top"/>
          </w:tcPr>
          <w:p w14:paraId="6FD3F7A5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未发现问题</w:t>
            </w:r>
          </w:p>
        </w:tc>
        <w:tc>
          <w:tcPr>
            <w:tcW w:w="1317" w:type="dxa"/>
            <w:vAlign w:val="top"/>
          </w:tcPr>
          <w:p w14:paraId="16CD4D29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1197" w:type="dxa"/>
            <w:vAlign w:val="top"/>
          </w:tcPr>
          <w:p w14:paraId="60FCEF17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410" w:type="dxa"/>
            <w:vAlign w:val="top"/>
          </w:tcPr>
          <w:p w14:paraId="623CAF14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10" w:type="dxa"/>
            <w:vAlign w:val="top"/>
          </w:tcPr>
          <w:p w14:paraId="1534DD92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509" w:type="dxa"/>
            <w:vAlign w:val="top"/>
          </w:tcPr>
          <w:p w14:paraId="6A9B0C62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</w:tr>
      <w:tr w14:paraId="44B84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1043" w:type="dxa"/>
            <w:vAlign w:val="top"/>
          </w:tcPr>
          <w:p w14:paraId="3C72E4C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709" w:type="dxa"/>
            <w:vAlign w:val="top"/>
          </w:tcPr>
          <w:p w14:paraId="27021523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小学</w:t>
            </w:r>
          </w:p>
        </w:tc>
        <w:tc>
          <w:tcPr>
            <w:tcW w:w="1931" w:type="dxa"/>
            <w:vAlign w:val="top"/>
          </w:tcPr>
          <w:p w14:paraId="209AEAE9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嘉荫县第二小学</w:t>
            </w:r>
          </w:p>
        </w:tc>
        <w:tc>
          <w:tcPr>
            <w:tcW w:w="2754" w:type="dxa"/>
            <w:vAlign w:val="top"/>
          </w:tcPr>
          <w:p w14:paraId="42F701B1">
            <w:pP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传染病防控管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理</w:t>
            </w:r>
          </w:p>
          <w:p w14:paraId="70B2A600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突发公共卫生事件管理</w:t>
            </w:r>
          </w:p>
          <w:p w14:paraId="0A368BC7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校内医疗机构管理</w:t>
            </w:r>
          </w:p>
          <w:p w14:paraId="22C945C9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卫生室（保健室）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管理、</w:t>
            </w:r>
          </w:p>
          <w:p w14:paraId="057FB6C4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常见病与多发病管理</w:t>
            </w:r>
          </w:p>
          <w:p w14:paraId="025F0711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仿宋" w:hAnsi="仿宋" w:eastAsia="仿宋" w:cs="仿宋"/>
                <w:sz w:val="24"/>
                <w:szCs w:val="24"/>
              </w:rPr>
              <w:t>近视防控工作</w:t>
            </w:r>
          </w:p>
          <w:p w14:paraId="457BEDF1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仿宋" w:hAnsi="仿宋" w:eastAsia="仿宋" w:cs="仿宋"/>
                <w:sz w:val="24"/>
                <w:szCs w:val="24"/>
              </w:rPr>
              <w:t>教学环境管理</w:t>
            </w:r>
          </w:p>
          <w:p w14:paraId="2CEDC77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生活环境管理</w:t>
            </w:r>
          </w:p>
          <w:p w14:paraId="43A06FD0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生活饮用水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卫生管</w:t>
            </w:r>
          </w:p>
          <w:p w14:paraId="0FDB65E0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10.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校园内公共场所卫生管理</w:t>
            </w:r>
          </w:p>
          <w:p w14:paraId="7E3A8F5C">
            <w:pPr>
              <w:rPr>
                <w:rFonts w:hint="default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</w:p>
          <w:p w14:paraId="375E3FA8">
            <w:pPr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2" w:type="dxa"/>
            <w:vAlign w:val="top"/>
          </w:tcPr>
          <w:p w14:paraId="094A3FF7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未发现问题</w:t>
            </w:r>
          </w:p>
        </w:tc>
        <w:tc>
          <w:tcPr>
            <w:tcW w:w="1317" w:type="dxa"/>
            <w:vAlign w:val="top"/>
          </w:tcPr>
          <w:p w14:paraId="1EE890F5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1197" w:type="dxa"/>
            <w:vAlign w:val="top"/>
          </w:tcPr>
          <w:p w14:paraId="289CB42E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410" w:type="dxa"/>
            <w:vAlign w:val="top"/>
          </w:tcPr>
          <w:p w14:paraId="2EFF2B93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10" w:type="dxa"/>
            <w:vAlign w:val="top"/>
          </w:tcPr>
          <w:p w14:paraId="1B243796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509" w:type="dxa"/>
            <w:vAlign w:val="top"/>
          </w:tcPr>
          <w:p w14:paraId="0C7F3C44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</w:tr>
      <w:tr w14:paraId="7F82D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6" w:hRule="atLeast"/>
        </w:trPr>
        <w:tc>
          <w:tcPr>
            <w:tcW w:w="1043" w:type="dxa"/>
            <w:vAlign w:val="top"/>
          </w:tcPr>
          <w:p w14:paraId="713ADF0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709" w:type="dxa"/>
            <w:vAlign w:val="top"/>
          </w:tcPr>
          <w:p w14:paraId="3BD7C26D"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小学</w:t>
            </w:r>
          </w:p>
        </w:tc>
        <w:tc>
          <w:tcPr>
            <w:tcW w:w="1931" w:type="dxa"/>
            <w:vAlign w:val="top"/>
          </w:tcPr>
          <w:p w14:paraId="474CC448"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嘉荫县乌云中心校</w:t>
            </w:r>
          </w:p>
        </w:tc>
        <w:tc>
          <w:tcPr>
            <w:tcW w:w="2754" w:type="dxa"/>
            <w:vAlign w:val="top"/>
          </w:tcPr>
          <w:p w14:paraId="6715AE51">
            <w:pP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传染病防控管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理</w:t>
            </w:r>
          </w:p>
          <w:p w14:paraId="29C4E175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突发公共卫生事件管理</w:t>
            </w:r>
          </w:p>
          <w:p w14:paraId="628EEB3C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校内医疗机构管理</w:t>
            </w:r>
          </w:p>
          <w:p w14:paraId="04628EC7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卫生室（保健室）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管理、</w:t>
            </w:r>
          </w:p>
          <w:p w14:paraId="0A13DA08">
            <w:pPr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常见病与多发病管理</w:t>
            </w:r>
          </w:p>
          <w:p w14:paraId="3347A1E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仿宋" w:hAnsi="仿宋" w:eastAsia="仿宋" w:cs="仿宋"/>
                <w:sz w:val="24"/>
                <w:szCs w:val="24"/>
              </w:rPr>
              <w:t>近视防控工作</w:t>
            </w:r>
          </w:p>
          <w:p w14:paraId="7E1A4AF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仿宋" w:hAnsi="仿宋" w:eastAsia="仿宋" w:cs="仿宋"/>
                <w:sz w:val="24"/>
                <w:szCs w:val="24"/>
              </w:rPr>
              <w:t>教学环境管理</w:t>
            </w:r>
          </w:p>
          <w:p w14:paraId="76D0154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生活环境管理</w:t>
            </w:r>
          </w:p>
          <w:p w14:paraId="4FDBEEF7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</w:t>
            </w:r>
            <w:r>
              <w:rPr>
                <w:rFonts w:ascii="仿宋" w:hAnsi="仿宋" w:eastAsia="仿宋" w:cs="仿宋"/>
                <w:sz w:val="24"/>
                <w:szCs w:val="24"/>
              </w:rPr>
              <w:t>生活饮用水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卫生管</w:t>
            </w:r>
          </w:p>
          <w:p w14:paraId="12C5570E">
            <w:pPr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10.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校园内公共场所卫生管理</w:t>
            </w:r>
          </w:p>
          <w:p w14:paraId="43CDDF65">
            <w:pPr>
              <w:bidi w:val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2" w:type="dxa"/>
            <w:vAlign w:val="top"/>
          </w:tcPr>
          <w:p w14:paraId="1B972C04"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未发现问题</w:t>
            </w:r>
          </w:p>
        </w:tc>
        <w:tc>
          <w:tcPr>
            <w:tcW w:w="1317" w:type="dxa"/>
            <w:vAlign w:val="top"/>
          </w:tcPr>
          <w:p w14:paraId="3FEA1725"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1197" w:type="dxa"/>
            <w:vAlign w:val="top"/>
          </w:tcPr>
          <w:p w14:paraId="2C14DAF7"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410" w:type="dxa"/>
            <w:vAlign w:val="top"/>
          </w:tcPr>
          <w:p w14:paraId="1FA83718"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010" w:type="dxa"/>
            <w:vAlign w:val="top"/>
          </w:tcPr>
          <w:p w14:paraId="3331E9AF"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509" w:type="dxa"/>
            <w:vAlign w:val="top"/>
          </w:tcPr>
          <w:p w14:paraId="35698958"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</w:tr>
    </w:tbl>
    <w:p w14:paraId="4C25A161">
      <w:pPr>
        <w:spacing w:line="285" w:lineRule="auto"/>
        <w:rPr>
          <w:rFonts w:ascii="Arial"/>
          <w:sz w:val="21"/>
        </w:rPr>
      </w:pPr>
    </w:p>
    <w:bookmarkEnd w:id="0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13000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微软雅黑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41B99EF7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C3D8FC51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400E4"/>
    <w:rsid w:val="604400E4"/>
    <w:rsid w:val="78E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ascii="Times New Roman" w:hAnsi="Times New Roman"/>
      <w:sz w:val="32"/>
      <w:szCs w:val="22"/>
    </w:rPr>
  </w:style>
  <w:style w:type="paragraph" w:styleId="3">
    <w:name w:val="Body Text"/>
    <w:basedOn w:val="1"/>
    <w:unhideWhenUsed/>
    <w:qFormat/>
    <w:uiPriority w:val="99"/>
    <w:pPr>
      <w:widowControl w:val="0"/>
      <w:spacing w:after="12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1471</Words>
  <Characters>1599</Characters>
  <Lines>0</Lines>
  <Paragraphs>0</Paragraphs>
  <TotalTime>59</TotalTime>
  <ScaleCrop>false</ScaleCrop>
  <LinksUpToDate>false</LinksUpToDate>
  <CharactersWithSpaces>1716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2026-04-01T01:05:00Z</dcterms:created>
  <dc:creator>明</dc:creator>
  <cp:lastModifiedBy>没口袋的蓝胖子</cp:lastModifiedBy>
  <dcterms:modified xsi:type="dcterms:W3CDTF">2026-04-01T07:59:45Z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77CF38551FB64D96A9004DA447258ED4_11</vt:lpwstr>
  </property>
  <property fmtid="{D5CDD505-2E9C-101B-9397-08002B2CF9AE}" pid="4" name="KSOTemplateDocerSaveRecord">
    <vt:lpwstr>eyJoZGlkIjoiYzM0NjQ1YTBkYzliNTlhODFhNmNiNjEwYjg2NDM2YWMiLCJ1c2VySWQiOiIyOTYwNzI3NTQifQ==</vt:lpwstr>
  </property>
</Properties>
</file>